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E8" w:rsidRPr="003F2D5A" w:rsidRDefault="005239E8" w:rsidP="005239E8">
      <w:pPr>
        <w:jc w:val="center"/>
        <w:rPr>
          <w:rFonts w:ascii="Calibri" w:hAnsi="Calibri"/>
        </w:rPr>
      </w:pPr>
      <w:bookmarkStart w:id="0" w:name="_GoBack"/>
      <w:bookmarkEnd w:id="0"/>
      <w:r w:rsidRPr="003F2D5A">
        <w:rPr>
          <w:rFonts w:ascii="Calibri" w:hAnsi="Calibri"/>
        </w:rPr>
        <w:t>Notice of Privacy Practices Acknowledgement</w:t>
      </w: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  <w:r w:rsidRPr="003F2D5A">
        <w:rPr>
          <w:rFonts w:ascii="Calibri" w:hAnsi="Calibri"/>
        </w:rPr>
        <w:t xml:space="preserve">I understand that, under the Health Insurance Portability &amp; Accountability Act of 1996 (HIPPAA), I have certain rights to privacy regarding my protected health information. Federal and state law allows providers to use and disclose my protected information for purposes of treatment and care operations. </w:t>
      </w:r>
      <w:r>
        <w:rPr>
          <w:rFonts w:ascii="Calibri" w:hAnsi="Calibri"/>
        </w:rPr>
        <w:t xml:space="preserve">Kindred Counseling </w:t>
      </w:r>
      <w:r w:rsidRPr="003F2D5A">
        <w:rPr>
          <w:rFonts w:ascii="Calibri" w:hAnsi="Calibri"/>
        </w:rPr>
        <w:t>will not disclose my record to others unless I direct him/her to do so or unless the law authorizes or compels him/her to do so.</w:t>
      </w: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  <w:r w:rsidRPr="003F2D5A">
        <w:rPr>
          <w:rFonts w:ascii="Calibri" w:hAnsi="Calibri"/>
        </w:rPr>
        <w:t>I have received the Notice of Privacy Practices containing a more complete description of the uses and disclosures of my health information. I understand that this therapist has the right to change his/her Notice of Privacy Practices periodically and that I may contact the therapist at any time to obtain a current copy of the Notice of Privacy Practices.</w:t>
      </w: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  <w:r w:rsidRPr="003F2D5A">
        <w:rPr>
          <w:rFonts w:ascii="Calibri" w:hAnsi="Calibri"/>
        </w:rPr>
        <w:t>My signature below acknowledges receipt of the Notice of Privacy Practices:</w:t>
      </w: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  <w:r w:rsidRPr="003F2D5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-8255</wp:posOffset>
                </wp:positionV>
                <wp:extent cx="5600700" cy="0"/>
                <wp:effectExtent l="13335" t="9525" r="571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2F1A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65pt" to="436.0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NU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NE2fUmghvfkSUt4SjXX+E9c9CkaFpVBBNlKS44vz&#10;gQgpbyHhWOm1kDK2Xio0VHheTIqY4LQULDhDmLP7XS0tOpIwPPGLVYHnMczqg2IRrOOEra62J0Je&#10;bLhcqoAHpQCdq3WZjh/zdL6arWb5KJ9MV6M8bZrRx3Wdj6br7KloPjR13WQ/A7UsLzvBGFeB3W1S&#10;s/zvJuH6Zi4zdp/VuwzJW/SoF5C9/SPp2MvQvssg7DQ7b+ytxzCcMfj6kML0P+7Bfnzuy18AAAD/&#10;/wMAUEsDBBQABgAIAAAAIQBCrWsQ3QAAAAgBAAAPAAAAZHJzL2Rvd25yZXYueG1sTI9BT8MwDIXv&#10;SPyHyEhcpi1tJ8FWmk4I6I0LA8TVa0xb0Thdk22FX48RBzhZ9nt6/l6xmVyvjjSGzrOBdJGAIq69&#10;7bgx8PJczVegQkS22HsmA58UYFOenxWYW3/iJzpuY6MkhEOOBtoYh1zrULfkMCz8QCzaux8dRlnH&#10;RtsRTxLuep0lyZV22LF8aHGgu5bqj+3BGQjVK+2rr1k9S96Wjadsf//4gMZcXky3N6AiTfHPDD/4&#10;gg6lMO38gW1QvYH5ei1OmekSlOir6ywFtfs96LLQ/wuU3wAAAP//AwBQSwECLQAUAAYACAAAACEA&#10;toM4kv4AAADhAQAAEwAAAAAAAAAAAAAAAAAAAAAAW0NvbnRlbnRfVHlwZXNdLnhtbFBLAQItABQA&#10;BgAIAAAAIQA4/SH/1gAAAJQBAAALAAAAAAAAAAAAAAAAAC8BAABfcmVscy8ucmVsc1BLAQItABQA&#10;BgAIAAAAIQBkpJNUHQIAADYEAAAOAAAAAAAAAAAAAAAAAC4CAABkcnMvZTJvRG9jLnhtbFBLAQIt&#10;ABQABgAIAAAAIQBCrWsQ3QAAAAgBAAAPAAAAAAAAAAAAAAAAAHcEAABkcnMvZG93bnJldi54bWxQ&#10;SwUGAAAAAAQABADzAAAAgQUAAAAA&#10;"/>
            </w:pict>
          </mc:Fallback>
        </mc:AlternateContent>
      </w:r>
      <w:r w:rsidRPr="003F2D5A">
        <w:rPr>
          <w:rFonts w:ascii="Calibri" w:hAnsi="Calibri"/>
        </w:rPr>
        <w:t>Printed Name/Signature</w:t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  <w:t>Date</w:t>
      </w: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  <w:r w:rsidRPr="003F2D5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99060</wp:posOffset>
                </wp:positionV>
                <wp:extent cx="5600700" cy="0"/>
                <wp:effectExtent l="13335" t="12700" r="571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D232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8pt" to="436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N+vOG3QAAAAgBAAAPAAAAZHJzL2Rvd25yZXYueG1sTI/BTsMwEETv&#10;SPyDtUhcqtZpEKUNcSoE5MalBcR1Gy9JRLxOY7cNfD2LOMBxZ0azb/L16Dp1pCG0ng3MZwko4srb&#10;lmsDL8/ldAkqRGSLnWcy8EkB1sX5WY6Z9Sfe0HEbayUlHDI00MTYZ1qHqiGHYeZ7YvHe/eAwyjnU&#10;2g54knLX6TRJFtphy/KhwZ7uG6o+tgdnIJSvtC+/JtUkebuqPaX7h6dHNObyYry7BRVpjH9h+MEX&#10;dCiEaecPbIPqDExXK0mKfr0AJf7yJp2D2v0Kusj1/wHFNwAAAP//AwBQSwECLQAUAAYACAAAACEA&#10;toM4kv4AAADhAQAAEwAAAAAAAAAAAAAAAAAAAAAAW0NvbnRlbnRfVHlwZXNdLnhtbFBLAQItABQA&#10;BgAIAAAAIQA4/SH/1gAAAJQBAAALAAAAAAAAAAAAAAAAAC8BAABfcmVscy8ucmVsc1BLAQItABQA&#10;BgAIAAAAIQB1uV7VHQIAADYEAAAOAAAAAAAAAAAAAAAAAC4CAABkcnMvZTJvRG9jLnhtbFBLAQIt&#10;ABQABgAIAAAAIQCN+vOG3QAAAAgBAAAPAAAAAAAAAAAAAAAAAHcEAABkcnMvZG93bnJldi54bWxQ&#10;SwUGAAAAAAQABADzAAAAgQUAAAAA&#10;"/>
            </w:pict>
          </mc:Fallback>
        </mc:AlternateContent>
      </w:r>
    </w:p>
    <w:p w:rsidR="005239E8" w:rsidRPr="003F2D5A" w:rsidRDefault="005239E8" w:rsidP="005239E8">
      <w:pPr>
        <w:rPr>
          <w:rFonts w:ascii="Calibri" w:hAnsi="Calibri"/>
        </w:rPr>
      </w:pPr>
      <w:r w:rsidRPr="003F2D5A">
        <w:rPr>
          <w:rFonts w:ascii="Calibri" w:hAnsi="Calibri"/>
        </w:rPr>
        <w:t>Printed Name/Signature</w:t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  <w:t>Date</w:t>
      </w:r>
    </w:p>
    <w:p w:rsidR="005239E8" w:rsidRPr="003F2D5A" w:rsidRDefault="005239E8" w:rsidP="005239E8">
      <w:pPr>
        <w:rPr>
          <w:rFonts w:ascii="Calibri" w:hAnsi="Calibri"/>
        </w:rPr>
      </w:pPr>
    </w:p>
    <w:p w:rsidR="005239E8" w:rsidRPr="003F2D5A" w:rsidRDefault="005239E8" w:rsidP="005239E8">
      <w:pPr>
        <w:rPr>
          <w:rFonts w:ascii="Calibri" w:hAnsi="Calibri"/>
        </w:rPr>
      </w:pPr>
      <w:r w:rsidRPr="003F2D5A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145415</wp:posOffset>
                </wp:positionV>
                <wp:extent cx="5600700" cy="0"/>
                <wp:effectExtent l="13335" t="6985" r="571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CD07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1.45pt" to="436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/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ezNH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Ms/wK3QAAAAgBAAAPAAAAZHJzL2Rvd25yZXYueG1sTI9BT8MwDIXv&#10;SPyHyEhcpi1dkWDrmk4I6I0LA7Sr15i2onG6JtsKvx6jHeBk2e/p+Xv5enSdOtIQWs8G5rMEFHHl&#10;bcu1gbfXcroAFSKyxc4zGfiiAOvi8iLHzPoTv9BxE2slIRwyNNDE2Gdah6ohh2Hme2LRPvzgMMo6&#10;1NoOeJJw1+k0SW61w5blQ4M9PTRUfW4OzkAo32lffk+qSbK9qT2l+8fnJzTm+mq8X4GKNMY/M/zi&#10;CzoUwrTzB7ZBdQamy6U4DaSpTNEXd+kc1O580EWu/xcofgAAAP//AwBQSwECLQAUAAYACAAAACEA&#10;toM4kv4AAADhAQAAEwAAAAAAAAAAAAAAAAAAAAAAW0NvbnRlbnRfVHlwZXNdLnhtbFBLAQItABQA&#10;BgAIAAAAIQA4/SH/1gAAAJQBAAALAAAAAAAAAAAAAAAAAC8BAABfcmVscy8ucmVsc1BLAQItABQA&#10;BgAIAAAAIQCA5t/mHQIAADYEAAAOAAAAAAAAAAAAAAAAAC4CAABkcnMvZTJvRG9jLnhtbFBLAQIt&#10;ABQABgAIAAAAIQDMs/wK3QAAAAgBAAAPAAAAAAAAAAAAAAAAAHcEAABkcnMvZG93bnJldi54bWxQ&#10;SwUGAAAAAAQABADzAAAAgQUAAAAA&#10;"/>
            </w:pict>
          </mc:Fallback>
        </mc:AlternateContent>
      </w:r>
    </w:p>
    <w:p w:rsidR="005239E8" w:rsidRPr="003F2D5A" w:rsidRDefault="005239E8" w:rsidP="005239E8">
      <w:pPr>
        <w:rPr>
          <w:rFonts w:ascii="Calibri" w:hAnsi="Calibri"/>
        </w:rPr>
      </w:pPr>
      <w:r w:rsidRPr="003F2D5A">
        <w:rPr>
          <w:rFonts w:ascii="Calibri" w:hAnsi="Calibri"/>
        </w:rPr>
        <w:t>Parent/Guardian Printed Name/Signature</w:t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</w:r>
      <w:r w:rsidRPr="003F2D5A">
        <w:rPr>
          <w:rFonts w:ascii="Calibri" w:hAnsi="Calibri"/>
        </w:rPr>
        <w:tab/>
        <w:t>Date</w:t>
      </w:r>
    </w:p>
    <w:p w:rsidR="009A3BEE" w:rsidRPr="00D71628" w:rsidRDefault="009A3BEE" w:rsidP="00D71628"/>
    <w:sectPr w:rsidR="009A3BEE" w:rsidRPr="00D71628" w:rsidSect="00D46DFA">
      <w:headerReference w:type="default" r:id="rId9"/>
      <w:footerReference w:type="default" r:id="rId10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19" w:rsidRDefault="000D1619" w:rsidP="00A65878">
      <w:r>
        <w:separator/>
      </w:r>
    </w:p>
  </w:endnote>
  <w:endnote w:type="continuationSeparator" w:id="0">
    <w:p w:rsidR="000D1619" w:rsidRDefault="000D1619" w:rsidP="00A6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0D6" w:rsidRDefault="00086598" w:rsidP="00B90746">
    <w:pPr>
      <w:pStyle w:val="Footer"/>
      <w:jc w:val="center"/>
      <w:rPr>
        <w:color w:val="000000" w:themeColor="text1"/>
        <w:sz w:val="24"/>
        <w:szCs w:val="24"/>
      </w:rPr>
    </w:pPr>
    <w:r w:rsidRPr="00F1219F">
      <w:rPr>
        <w:rFonts w:asciiTheme="majorHAnsi" w:hAnsiTheme="majorHAnsi"/>
        <w:i/>
        <w:noProof/>
        <w:color w:val="86DADE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-84455</wp:posOffset>
              </wp:positionV>
              <wp:extent cx="6728460" cy="0"/>
              <wp:effectExtent l="11430" t="17145" r="13335" b="114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846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86DADE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E11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4.6pt;margin-top:-6.65pt;width:52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HcPgIAAIMEAAAOAAAAZHJzL2Uyb0RvYy54bWysVE2P2yAQvVfqf0DcE9upN5tYcVaRnfSy&#10;7Uba7Q8ggG1UDAhInKjqf+9APrrbXlZVLwTMzJt5bx5ZPBx7iQ7cOqFVibNxihFXVDOh2hJ/e9mM&#10;Zhg5TxQjUite4hN3+GH58cNiMAWf6E5Lxi0CEOWKwZS4894USeJox3vixtpwBZeNtj3xcLRtwiwZ&#10;AL2XySRNp8mgLTNWU+4cfK3Pl3gZ8ZuGU//UNI57JEsMvfm42rjuwposF6RoLTGdoJc2yD900ROh&#10;oOgNqiaeoL0Vf0H1glrtdOPHVPeJbhpBeeQAbLL0DzbPHTE8cgFxnLnJ5P4fLP162FokWIknGCnS&#10;w4hWe69jZZQHeQbjCoiq1NYGgvSons2jpt8dUrrqiGp5DH45GcjNQkbyJiUcnIEiu+GLZhBDAD9q&#10;dWxsHyBBBXSMIzndRsKPHlH4OL2fzPIpTI5e7xJSXBONdf4z1z0KmxI7b4loO19ppWDw2maxDDk8&#10;Oh/aIsU1IVRVeiOkjPOXCg3Q+zy9C4V6A2o41cZkp6VgITCkONvuKmnRgYCbZtN6Va8jX7h5HWb1&#10;XrEI3HHC1oohH8VR8AJwqNRzhpHk8GDCLkZ6IuR7IoGEVKEXEAhoXXZnq/2Yp/P1bD3LR/lkuh7l&#10;aV2PVpsqH0032f1d/amuqjr7GWhledEJxrgKzK62z/L32eryAM+GvRn/JmfyFj3qDs1ef2PT0SHB&#10;FGd77TQ7bW0YUTALOD0GX15leEqvzzHq93/H8hcAAAD//wMAUEsDBBQABgAIAAAAIQD6Q+yx3wAA&#10;AAwBAAAPAAAAZHJzL2Rvd25yZXYueG1sTI/LasMwEEX3hfyDmEA3JZGcmOI4lkNI6aLdlMSFbhVr&#10;aplaI2PJifv3VaDQ7uZxuHOm2E22YxccfOtIQrIUwJBqp1tqJLxXz4sMmA+KtOocoYRv9LArZ3eF&#10;yrW70hEvp9CwGEI+VxJMCH3Oua8NWuWXrkeKu083WBViOzRcD+oaw23HV0I8cqtaiheM6vFgsP46&#10;jVZC67O3JzK6+kiT/vjw8ppV01hLeT+f9ltgAafwB8NNP6pDGZ3ObiTtWSdhkW5WEY1Fsl4DuxEi&#10;ESmw8++IlwX//0T5AwAA//8DAFBLAQItABQABgAIAAAAIQC2gziS/gAAAOEBAAATAAAAAAAAAAAA&#10;AAAAAAAAAABbQ29udGVudF9UeXBlc10ueG1sUEsBAi0AFAAGAAgAAAAhADj9If/WAAAAlAEAAAsA&#10;AAAAAAAAAAAAAAAALwEAAF9yZWxzLy5yZWxzUEsBAi0AFAAGAAgAAAAhACDcYdw+AgAAgwQAAA4A&#10;AAAAAAAAAAAAAAAALgIAAGRycy9lMm9Eb2MueG1sUEsBAi0AFAAGAAgAAAAhAPpD7LHfAAAADAEA&#10;AA8AAAAAAAAAAAAAAAAAmAQAAGRycy9kb3ducmV2LnhtbFBLBQYAAAAABAAEAPMAAACkBQAAAAA=&#10;" strokecolor="#86dade" strokeweight="1.5pt"/>
          </w:pict>
        </mc:Fallback>
      </mc:AlternateContent>
    </w:r>
    <w:sdt>
      <w:sdtPr>
        <w:rPr>
          <w:rFonts w:asciiTheme="majorHAnsi" w:hAnsiTheme="majorHAnsi"/>
          <w:i/>
          <w:color w:val="000000" w:themeColor="text1"/>
          <w:sz w:val="24"/>
          <w:szCs w:val="24"/>
        </w:rPr>
        <w:alias w:val="Author"/>
        <w:id w:val="145629984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35186">
          <w:rPr>
            <w:rFonts w:asciiTheme="majorHAnsi" w:hAnsiTheme="majorHAnsi"/>
            <w:i/>
            <w:color w:val="000000" w:themeColor="text1"/>
            <w:sz w:val="24"/>
            <w:szCs w:val="24"/>
          </w:rPr>
          <w:t>121 N. Washington St. Suite 150, Naperville, IL 60540</w:t>
        </w:r>
      </w:sdtContent>
    </w:sdt>
  </w:p>
  <w:p w:rsidR="00A65878" w:rsidRPr="00B90746" w:rsidRDefault="00B90746" w:rsidP="00B90746">
    <w:pPr>
      <w:pStyle w:val="Footer"/>
      <w:jc w:val="center"/>
      <w:rPr>
        <w:rFonts w:asciiTheme="majorHAnsi" w:hAnsiTheme="majorHAnsi"/>
        <w:i/>
        <w:sz w:val="24"/>
        <w:szCs w:val="24"/>
      </w:rPr>
    </w:pPr>
    <w:r w:rsidRPr="00F1219F">
      <w:rPr>
        <w:rFonts w:asciiTheme="majorHAnsi" w:hAnsiTheme="majorHAnsi"/>
        <w:i/>
        <w:color w:val="86DADE"/>
        <w:sz w:val="24"/>
        <w:szCs w:val="24"/>
      </w:rPr>
      <w:t>Phone</w:t>
    </w:r>
    <w:r w:rsidRPr="00B90746">
      <w:rPr>
        <w:rFonts w:asciiTheme="majorHAnsi" w:hAnsiTheme="majorHAnsi"/>
        <w:i/>
        <w:sz w:val="24"/>
        <w:szCs w:val="24"/>
      </w:rPr>
      <w:t xml:space="preserve">: 630.267.4288    </w:t>
    </w:r>
    <w:r w:rsidRPr="00F1219F">
      <w:rPr>
        <w:rFonts w:asciiTheme="majorHAnsi" w:hAnsiTheme="majorHAnsi"/>
        <w:i/>
        <w:color w:val="86DADE"/>
        <w:sz w:val="24"/>
        <w:szCs w:val="24"/>
      </w:rPr>
      <w:t>Website</w:t>
    </w:r>
    <w:r w:rsidRPr="00B90746">
      <w:rPr>
        <w:rFonts w:asciiTheme="majorHAnsi" w:hAnsiTheme="majorHAnsi"/>
        <w:i/>
        <w:sz w:val="24"/>
        <w:szCs w:val="24"/>
      </w:rPr>
      <w:t xml:space="preserve">: </w:t>
    </w:r>
    <w:r w:rsidR="00F1219F">
      <w:rPr>
        <w:rFonts w:asciiTheme="majorHAnsi" w:hAnsiTheme="majorHAnsi"/>
        <w:i/>
        <w:sz w:val="24"/>
        <w:szCs w:val="24"/>
      </w:rPr>
      <w:t>www.thekindredcounselors</w:t>
    </w:r>
    <w:r w:rsidRPr="00B90746">
      <w:rPr>
        <w:rFonts w:asciiTheme="majorHAnsi" w:hAnsiTheme="majorHAnsi"/>
        <w:i/>
        <w:sz w:val="24"/>
        <w:szCs w:val="24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19" w:rsidRDefault="000D1619" w:rsidP="00A65878">
      <w:r>
        <w:separator/>
      </w:r>
    </w:p>
  </w:footnote>
  <w:footnote w:type="continuationSeparator" w:id="0">
    <w:p w:rsidR="000D1619" w:rsidRDefault="000D1619" w:rsidP="00A6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441" w:rsidRDefault="00D85C0C" w:rsidP="00D85C0C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inline distT="0" distB="0" distL="0" distR="0" wp14:anchorId="5CF02CE7" wp14:editId="56B08BDC">
          <wp:extent cx="1531620" cy="1512067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5600" t="25386" r="24267" b="25120"/>
                  <a:stretch/>
                </pic:blipFill>
                <pic:spPr bwMode="auto">
                  <a:xfrm>
                    <a:off x="0" y="0"/>
                    <a:ext cx="1540074" cy="1520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65878" w:rsidRDefault="00A65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259"/>
    <w:multiLevelType w:val="hybridMultilevel"/>
    <w:tmpl w:val="8D9AB124"/>
    <w:lvl w:ilvl="0" w:tplc="013CD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075B"/>
    <w:multiLevelType w:val="hybridMultilevel"/>
    <w:tmpl w:val="C5EC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04CB7"/>
    <w:multiLevelType w:val="hybridMultilevel"/>
    <w:tmpl w:val="C1045AFA"/>
    <w:lvl w:ilvl="0" w:tplc="B2AAD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E4853"/>
    <w:multiLevelType w:val="hybridMultilevel"/>
    <w:tmpl w:val="516C0AB4"/>
    <w:lvl w:ilvl="0" w:tplc="B2AAD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65d7ff,#6cf8f1,#6df7e3,#6cee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E8"/>
    <w:rsid w:val="00086598"/>
    <w:rsid w:val="000B477E"/>
    <w:rsid w:val="000D0CDE"/>
    <w:rsid w:val="000D1619"/>
    <w:rsid w:val="000F44B0"/>
    <w:rsid w:val="0016423F"/>
    <w:rsid w:val="002E3107"/>
    <w:rsid w:val="00316790"/>
    <w:rsid w:val="00335186"/>
    <w:rsid w:val="003663A3"/>
    <w:rsid w:val="003B489E"/>
    <w:rsid w:val="003F5DFF"/>
    <w:rsid w:val="00441141"/>
    <w:rsid w:val="00441412"/>
    <w:rsid w:val="005239E8"/>
    <w:rsid w:val="005E6ACD"/>
    <w:rsid w:val="00710C4B"/>
    <w:rsid w:val="00731441"/>
    <w:rsid w:val="00871DD4"/>
    <w:rsid w:val="009A3BEE"/>
    <w:rsid w:val="009B442D"/>
    <w:rsid w:val="00A431E7"/>
    <w:rsid w:val="00A65878"/>
    <w:rsid w:val="00B90746"/>
    <w:rsid w:val="00C17FAE"/>
    <w:rsid w:val="00CB5FC8"/>
    <w:rsid w:val="00D46DFA"/>
    <w:rsid w:val="00D71628"/>
    <w:rsid w:val="00D85C0C"/>
    <w:rsid w:val="00E563E4"/>
    <w:rsid w:val="00F1219F"/>
    <w:rsid w:val="00F231B4"/>
    <w:rsid w:val="00FB55EB"/>
    <w:rsid w:val="00FD00D6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d7ff,#6cf8f1,#6df7e3,#6ceef8"/>
    </o:shapedefaults>
    <o:shapelayout v:ext="edit">
      <o:idmap v:ext="edit" data="1"/>
    </o:shapelayout>
  </w:shapeDefaults>
  <w:decimalSymbol w:val="."/>
  <w:listSeparator w:val=","/>
  <w14:docId w14:val="7041D825"/>
  <w15:docId w15:val="{5AA33569-6AA4-4FA5-A239-7F1D0B3F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587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65878"/>
  </w:style>
  <w:style w:type="paragraph" w:styleId="Footer">
    <w:name w:val="footer"/>
    <w:basedOn w:val="Normal"/>
    <w:link w:val="FooterChar"/>
    <w:unhideWhenUsed/>
    <w:rsid w:val="00A6587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5878"/>
  </w:style>
  <w:style w:type="paragraph" w:styleId="BalloonText">
    <w:name w:val="Balloon Text"/>
    <w:basedOn w:val="Normal"/>
    <w:link w:val="BalloonTextChar"/>
    <w:uiPriority w:val="99"/>
    <w:semiHidden/>
    <w:unhideWhenUsed/>
    <w:rsid w:val="00A65878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58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58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3BEE"/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3BEE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FD00D6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Google%20Drive\Kindred%20Forms\Kindr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LicenseClinical Social Worker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04334B-5DC3-4A81-8FD3-A0D3678C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Kindred template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 N. Washington St. Suite 150, Naperville, IL 60540</dc:creator>
  <cp:lastModifiedBy>Karen Malczewski</cp:lastModifiedBy>
  <cp:revision>2</cp:revision>
  <cp:lastPrinted>2018-07-23T18:22:00Z</cp:lastPrinted>
  <dcterms:created xsi:type="dcterms:W3CDTF">2018-07-23T20:18:00Z</dcterms:created>
  <dcterms:modified xsi:type="dcterms:W3CDTF">2018-07-24T16:02:00Z</dcterms:modified>
</cp:coreProperties>
</file>